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 w:val="0"/>
          <w:bCs/>
          <w:sz w:val="36"/>
          <w:szCs w:val="36"/>
        </w:rPr>
      </w:pPr>
      <w:bookmarkStart w:id="0" w:name="_Toc18580193"/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衢州学院</w:t>
      </w:r>
      <w:r>
        <w:rPr>
          <w:rFonts w:hint="eastAsia" w:ascii="黑体" w:hAnsi="黑体" w:eastAsia="黑体"/>
          <w:b w:val="0"/>
          <w:bCs/>
          <w:sz w:val="36"/>
          <w:szCs w:val="36"/>
        </w:rPr>
        <w:t>重开</w:t>
      </w:r>
      <w:r>
        <w:rPr>
          <w:rFonts w:ascii="黑体" w:hAnsi="黑体" w:eastAsia="黑体"/>
          <w:b w:val="0"/>
          <w:bCs/>
          <w:sz w:val="36"/>
          <w:szCs w:val="36"/>
        </w:rPr>
        <w:t>组织关系介绍信申请表</w:t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1"/>
        <w:gridCol w:w="1323"/>
        <w:gridCol w:w="705"/>
        <w:gridCol w:w="240"/>
        <w:gridCol w:w="611"/>
        <w:gridCol w:w="1232"/>
        <w:gridCol w:w="207"/>
        <w:gridCol w:w="751"/>
        <w:gridCol w:w="704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入党年月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党员类型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 ）正式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 ）预备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在校时身份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离校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离校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原因</w:t>
            </w:r>
          </w:p>
        </w:tc>
        <w:tc>
          <w:tcPr>
            <w:tcW w:w="41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类型</w:t>
            </w:r>
          </w:p>
        </w:tc>
        <w:tc>
          <w:tcPr>
            <w:tcW w:w="2879" w:type="dxa"/>
            <w:gridSpan w:val="4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 ）变更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接收党组织名称</w:t>
            </w:r>
          </w:p>
        </w:tc>
        <w:tc>
          <w:tcPr>
            <w:tcW w:w="219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 ）介绍信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过期</w:t>
            </w:r>
          </w:p>
        </w:tc>
        <w:tc>
          <w:tcPr>
            <w:tcW w:w="1956" w:type="dxa"/>
            <w:gridSpan w:val="2"/>
            <w:tcBorders>
              <w:left w:val="nil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 ）介绍信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遗失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5" w:hRule="atLeast"/>
        </w:trPr>
        <w:tc>
          <w:tcPr>
            <w:tcW w:w="12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申请重开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介绍信的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具体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情况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报告、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相关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证明材料</w:t>
            </w:r>
          </w:p>
        </w:tc>
        <w:tc>
          <w:tcPr>
            <w:tcW w:w="7025" w:type="dxa"/>
            <w:gridSpan w:val="9"/>
            <w:tcBorders>
              <w:bottom w:val="nil"/>
            </w:tcBorders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25" w:type="dxa"/>
            <w:gridSpan w:val="9"/>
            <w:tcBorders>
              <w:top w:val="nil"/>
            </w:tcBorders>
          </w:tcPr>
          <w:p>
            <w:pPr>
              <w:snapToGrid w:val="0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上述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本人填写的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内容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提供的材料，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均为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客观事实，无向党组织隐瞒的情况。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转往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党组织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称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党费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交至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年    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手机号码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二级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党组织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经调查，情况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属实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同意重新开具组织关系介绍信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院系级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党组织（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盖章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负责人（签名）：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Times New Roman"/>
          <w:szCs w:val="21"/>
        </w:rPr>
        <w:t>注</w:t>
      </w:r>
      <w:r>
        <w:rPr>
          <w:rFonts w:ascii="仿宋" w:hAnsi="仿宋" w:eastAsia="仿宋" w:cs="Times New Roman"/>
          <w:szCs w:val="21"/>
        </w:rPr>
        <w:t>：一式</w:t>
      </w:r>
      <w:r>
        <w:rPr>
          <w:rFonts w:hint="eastAsia" w:ascii="仿宋" w:hAnsi="仿宋" w:eastAsia="仿宋" w:cs="Times New Roman"/>
          <w:szCs w:val="21"/>
        </w:rPr>
        <w:t>二</w:t>
      </w:r>
      <w:r>
        <w:rPr>
          <w:rFonts w:ascii="仿宋" w:hAnsi="仿宋" w:eastAsia="仿宋" w:cs="Times New Roman"/>
          <w:szCs w:val="21"/>
        </w:rPr>
        <w:t>份，一份</w:t>
      </w:r>
      <w:r>
        <w:rPr>
          <w:rFonts w:hint="eastAsia" w:ascii="仿宋" w:hAnsi="仿宋" w:eastAsia="仿宋" w:cs="Times New Roman"/>
          <w:szCs w:val="21"/>
          <w:lang w:eastAsia="zh-CN"/>
        </w:rPr>
        <w:t>二</w:t>
      </w:r>
      <w:r>
        <w:rPr>
          <w:rFonts w:hint="eastAsia" w:ascii="仿宋" w:hAnsi="仿宋" w:eastAsia="仿宋" w:cs="Times New Roman"/>
          <w:szCs w:val="21"/>
        </w:rPr>
        <w:t>级党组织</w:t>
      </w:r>
      <w:r>
        <w:rPr>
          <w:rFonts w:ascii="仿宋" w:hAnsi="仿宋" w:eastAsia="仿宋" w:cs="Times New Roman"/>
          <w:szCs w:val="21"/>
        </w:rPr>
        <w:t>留存，一份</w:t>
      </w:r>
      <w:r>
        <w:rPr>
          <w:rFonts w:hint="eastAsia" w:ascii="仿宋" w:hAnsi="仿宋" w:eastAsia="仿宋" w:cs="Times New Roman"/>
          <w:szCs w:val="21"/>
        </w:rPr>
        <w:t>交</w:t>
      </w:r>
      <w:r>
        <w:rPr>
          <w:rFonts w:ascii="仿宋" w:hAnsi="仿宋" w:eastAsia="仿宋" w:cs="Times New Roman"/>
          <w:szCs w:val="21"/>
        </w:rPr>
        <w:t>组织部</w:t>
      </w:r>
      <w:r>
        <w:rPr>
          <w:rFonts w:hint="eastAsia" w:ascii="仿宋" w:hAnsi="仿宋" w:eastAsia="仿宋" w:cs="Times New Roman"/>
          <w:szCs w:val="21"/>
        </w:rPr>
        <w:t>办理</w:t>
      </w:r>
      <w:r>
        <w:rPr>
          <w:rFonts w:ascii="仿宋" w:hAnsi="仿宋" w:eastAsia="仿宋" w:cs="Times New Roman"/>
          <w:szCs w:val="21"/>
        </w:rPr>
        <w:t>重</w:t>
      </w:r>
      <w:r>
        <w:rPr>
          <w:rFonts w:hint="eastAsia" w:ascii="仿宋" w:hAnsi="仿宋" w:eastAsia="仿宋" w:cs="Times New Roman"/>
          <w:szCs w:val="21"/>
        </w:rPr>
        <w:t>开介绍信</w:t>
      </w:r>
      <w:r>
        <w:rPr>
          <w:rFonts w:ascii="仿宋" w:hAnsi="仿宋" w:eastAsia="仿宋" w:cs="Times New Roman"/>
          <w:szCs w:val="21"/>
        </w:rPr>
        <w:t>手续</w:t>
      </w:r>
      <w:r>
        <w:rPr>
          <w:rFonts w:hint="eastAsia" w:ascii="仿宋" w:hAnsi="仿宋" w:eastAsia="仿宋" w:cs="Times New Roman"/>
          <w:szCs w:val="21"/>
        </w:rPr>
        <w:t>。</w:t>
      </w:r>
      <w:r>
        <w:rPr>
          <w:rFonts w:ascii="仿宋" w:hAnsi="仿宋" w:eastAsia="仿宋" w:cs="Times New Roman"/>
          <w:szCs w:val="21"/>
        </w:rPr>
        <w:t>原介绍信</w:t>
      </w:r>
      <w:r>
        <w:rPr>
          <w:rFonts w:hint="eastAsia" w:ascii="仿宋" w:hAnsi="仿宋" w:eastAsia="仿宋" w:cs="Times New Roman"/>
          <w:szCs w:val="21"/>
        </w:rPr>
        <w:t>应一并退回</w:t>
      </w:r>
      <w:r>
        <w:rPr>
          <w:rFonts w:ascii="仿宋" w:hAnsi="仿宋" w:eastAsia="仿宋" w:cs="Times New Roman"/>
          <w:szCs w:val="21"/>
        </w:rPr>
        <w:t>组织部</w:t>
      </w:r>
      <w:r>
        <w:rPr>
          <w:rFonts w:hint="eastAsia" w:ascii="仿宋" w:hAnsi="仿宋" w:eastAsia="仿宋" w:cs="Times New Roman"/>
          <w:szCs w:val="21"/>
        </w:rPr>
        <w:t>（遗失</w:t>
      </w:r>
      <w:r>
        <w:rPr>
          <w:rFonts w:ascii="仿宋" w:hAnsi="仿宋" w:eastAsia="仿宋" w:cs="Times New Roman"/>
          <w:szCs w:val="21"/>
        </w:rPr>
        <w:t>除外</w:t>
      </w:r>
      <w:r>
        <w:rPr>
          <w:rFonts w:hint="eastAsia" w:ascii="仿宋" w:hAnsi="仿宋" w:eastAsia="仿宋" w:cs="Times New Roman"/>
          <w:szCs w:val="21"/>
        </w:rPr>
        <w:t>）</w:t>
      </w:r>
      <w:r>
        <w:rPr>
          <w:rFonts w:ascii="仿宋" w:hAnsi="仿宋" w:eastAsia="仿宋" w:cs="Times New Roman"/>
          <w:szCs w:val="21"/>
        </w:rPr>
        <w:t>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NmIxNTkyNWE5OWFmMGEzOWZjMDA1MDMyYTIxZDUifQ=="/>
  </w:docVars>
  <w:rsids>
    <w:rsidRoot w:val="00FB073A"/>
    <w:rsid w:val="00082EEA"/>
    <w:rsid w:val="00102E5D"/>
    <w:rsid w:val="00280EF3"/>
    <w:rsid w:val="002F4976"/>
    <w:rsid w:val="003431EF"/>
    <w:rsid w:val="00406BEE"/>
    <w:rsid w:val="004C0C03"/>
    <w:rsid w:val="0059359E"/>
    <w:rsid w:val="005A1A30"/>
    <w:rsid w:val="005F26F8"/>
    <w:rsid w:val="00650766"/>
    <w:rsid w:val="00662DB3"/>
    <w:rsid w:val="009174FA"/>
    <w:rsid w:val="00AD4AA1"/>
    <w:rsid w:val="00CF2065"/>
    <w:rsid w:val="00E90AEF"/>
    <w:rsid w:val="00FB073A"/>
    <w:rsid w:val="048671F8"/>
    <w:rsid w:val="25916670"/>
    <w:rsid w:val="2EBD5AF9"/>
    <w:rsid w:val="770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3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3</Lines>
  <Paragraphs>1</Paragraphs>
  <TotalTime>0</TotalTime>
  <ScaleCrop>false</ScaleCrop>
  <LinksUpToDate>false</LinksUpToDate>
  <CharactersWithSpaces>304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2017-04-10T05:22:00Z</dcterms:created>
  <dc:creator>20040055</dc:creator>
  <cp:lastModifiedBy>桑格娜</cp:lastModifiedBy>
  <dcterms:modified xsi:type="dcterms:W3CDTF">2022-05-17T03:02:50Z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E0F4D31A07B34CF895BA597404CD02B5</vt:lpwstr>
  </property>
</Properties>
</file>